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1C8B1" w14:textId="49C92831" w:rsidR="002B20A1" w:rsidRPr="002B20A1" w:rsidRDefault="002B20A1" w:rsidP="002B20A1">
      <w:pPr>
        <w:jc w:val="center"/>
        <w:rPr>
          <w:b/>
          <w:bCs/>
          <w:sz w:val="36"/>
          <w:szCs w:val="36"/>
        </w:rPr>
      </w:pPr>
      <w:r w:rsidRPr="002B20A1">
        <w:rPr>
          <w:b/>
          <w:bCs/>
          <w:sz w:val="36"/>
          <w:szCs w:val="36"/>
        </w:rPr>
        <w:t>Participating Schools 2020</w:t>
      </w:r>
    </w:p>
    <w:p w14:paraId="604D370D" w14:textId="77777777" w:rsidR="002B20A1" w:rsidRDefault="002B20A1" w:rsidP="004870B7">
      <w:pPr>
        <w:spacing w:after="0" w:line="240" w:lineRule="auto"/>
        <w:jc w:val="right"/>
        <w:rPr>
          <w:rFonts w:ascii="Arial" w:eastAsia="Times New Roman" w:hAnsi="Arial" w:cs="Arial"/>
          <w:b/>
          <w:bCs/>
          <w:sz w:val="18"/>
          <w:szCs w:val="18"/>
          <w:lang w:eastAsia="en-AU"/>
        </w:rPr>
        <w:sectPr w:rsidR="002B20A1" w:rsidSect="002B20A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770367C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b/>
          <w:bCs/>
          <w:sz w:val="24"/>
          <w:szCs w:val="24"/>
          <w:lang w:eastAsia="en-AU"/>
        </w:rPr>
      </w:pPr>
      <w:r w:rsidRPr="002B20A1">
        <w:rPr>
          <w:rFonts w:eastAsia="Times New Roman" w:cstheme="minorHAnsi"/>
          <w:b/>
          <w:bCs/>
          <w:sz w:val="24"/>
          <w:szCs w:val="24"/>
          <w:lang w:eastAsia="en-AU"/>
        </w:rPr>
        <w:t>School</w:t>
      </w:r>
      <w:r w:rsidRPr="0080755A">
        <w:rPr>
          <w:rFonts w:eastAsia="Times New Roman" w:cstheme="minorHAnsi"/>
          <w:b/>
          <w:bCs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b/>
          <w:bCs/>
          <w:sz w:val="24"/>
          <w:szCs w:val="24"/>
          <w:lang w:eastAsia="en-AU"/>
        </w:rPr>
        <w:t>Inst</w:t>
      </w:r>
    </w:p>
    <w:p w14:paraId="26E72B7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Ainslie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D7AFD7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Amaroo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259E55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Aranda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0DC110A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Arawang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2A8B7C6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Bonython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D9F105A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Calwell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3A433C57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Campbell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06EA1C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Chapman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6F42519F" w14:textId="3D72CA5C" w:rsidR="00527E9F" w:rsidRPr="0080755A" w:rsidRDefault="00527E9F" w:rsidP="002B20A1">
      <w:pPr>
        <w:spacing w:after="0" w:line="240" w:lineRule="auto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 xml:space="preserve">  </w:t>
      </w:r>
      <w:r w:rsidRPr="002B20A1">
        <w:rPr>
          <w:rFonts w:eastAsia="Times New Roman" w:cstheme="minorHAnsi"/>
          <w:sz w:val="24"/>
          <w:szCs w:val="24"/>
          <w:lang w:eastAsia="en-AU"/>
        </w:rPr>
        <w:t xml:space="preserve">Charles </w:t>
      </w: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Conder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  <w:t xml:space="preserve">   Brass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5</w:t>
      </w:r>
    </w:p>
    <w:p w14:paraId="5E422F48" w14:textId="631C7F0E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 xml:space="preserve">                                    </w:t>
      </w:r>
      <w:r w:rsidR="0080755A">
        <w:rPr>
          <w:rFonts w:eastAsia="Times New Roman" w:cstheme="minorHAnsi"/>
          <w:sz w:val="24"/>
          <w:szCs w:val="24"/>
          <w:lang w:eastAsia="en-AU"/>
        </w:rPr>
        <w:t xml:space="preserve">    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 Ukulele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6</w:t>
      </w:r>
    </w:p>
    <w:p w14:paraId="2C1CB40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Charles Weston 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4322B7B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Charnwood Dunlop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3BAF276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Chisholm HS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65F47E7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Chisholm PS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FA4A71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Curtin PS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1AAC2ED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Duffy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A8D111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Evatt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0D69C2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Fadden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7430EEA9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Farrer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1440C4A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Florey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13C50CD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Forrest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98B5E1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Fraser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42A57019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Garran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FCA3D7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Giralang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CA48B31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 xml:space="preserve">Gold Creek 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7F7CC0E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Gordon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001192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Gowrie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53013FC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Harrison HS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07BAAC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Harrison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352597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Hawker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9403D7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Hughes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083FB3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Kaleen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24A45BA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Kingsford Smith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661C00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Lanyon HS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3C277F83" w14:textId="4CD71561" w:rsidR="00527E9F" w:rsidRPr="0080755A" w:rsidRDefault="00527E9F" w:rsidP="0080755A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Latham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5253AB9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Lyneham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6EEB9CD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Macgregor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FEDF3FF" w14:textId="441A31DB" w:rsidR="00527E9F" w:rsidRPr="0080755A" w:rsidRDefault="0080755A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Macquarie</w:t>
      </w:r>
      <w:r w:rsidR="00527E9F"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="00527E9F" w:rsidRPr="0080755A">
        <w:rPr>
          <w:rFonts w:eastAsia="Times New Roman" w:cstheme="minorHAnsi"/>
          <w:sz w:val="24"/>
          <w:szCs w:val="24"/>
          <w:lang w:eastAsia="en-AU"/>
        </w:rPr>
        <w:tab/>
      </w:r>
      <w:r w:rsidR="00527E9F"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="00527E9F"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318E8E03" w14:textId="77777777" w:rsidR="00E34F7E" w:rsidRDefault="00E34F7E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</w:p>
    <w:p w14:paraId="46B66783" w14:textId="4A04B48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Majura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  <w:r w:rsidR="004E5B1B">
        <w:rPr>
          <w:rFonts w:eastAsia="Times New Roman" w:cstheme="minorHAnsi"/>
          <w:sz w:val="24"/>
          <w:szCs w:val="24"/>
          <w:lang w:eastAsia="en-AU"/>
        </w:rPr>
        <w:t xml:space="preserve">         </w:t>
      </w:r>
    </w:p>
    <w:p w14:paraId="33CB5375" w14:textId="257B8FA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ab/>
        <w:t xml:space="preserve">Strings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3</w:t>
      </w:r>
    </w:p>
    <w:p w14:paraId="5EADD951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Maribyrnong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oodwind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5</w:t>
      </w:r>
    </w:p>
    <w:p w14:paraId="4E76D244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Mawson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F6D4C6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Melba CSS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F17D84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Miles Franklin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30D076E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Monash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486F5437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Mount Rogers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71FE8DF4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Namadgi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HS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4D98D0E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proofErr w:type="spellStart"/>
      <w:r w:rsidRPr="002B20A1">
        <w:rPr>
          <w:rFonts w:eastAsia="Times New Roman" w:cstheme="minorHAnsi"/>
          <w:sz w:val="24"/>
          <w:szCs w:val="24"/>
          <w:lang w:eastAsia="en-AU"/>
        </w:rPr>
        <w:t>Namadgi</w:t>
      </w:r>
      <w:proofErr w:type="spellEnd"/>
      <w:r w:rsidRPr="002B20A1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oodwind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5</w:t>
      </w:r>
    </w:p>
    <w:p w14:paraId="7A92690E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Neville Bonner</w:t>
      </w:r>
      <w:r w:rsidRPr="0080755A">
        <w:rPr>
          <w:rFonts w:eastAsia="Times New Roman" w:cstheme="minorHAnsi"/>
          <w:color w:val="000000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DD5410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Ngunnawal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92DC9C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North Ainslie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4CA264EE" w14:textId="1042C8CC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Palmerston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6D1DE664" w14:textId="7769BBCD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80755A">
        <w:rPr>
          <w:rFonts w:eastAsia="Times New Roman" w:cstheme="minorHAnsi"/>
          <w:sz w:val="24"/>
          <w:szCs w:val="24"/>
          <w:lang w:eastAsia="en-AU"/>
        </w:rPr>
        <w:tab/>
        <w:t xml:space="preserve">Strings </w:t>
      </w:r>
      <w:proofErr w:type="spellStart"/>
      <w:r w:rsidRPr="0080755A">
        <w:rPr>
          <w:rFonts w:eastAsia="Times New Roman" w:cstheme="minorHAnsi"/>
          <w:sz w:val="24"/>
          <w:szCs w:val="24"/>
          <w:lang w:eastAsia="en-AU"/>
        </w:rPr>
        <w:t>Yr</w:t>
      </w:r>
      <w:proofErr w:type="spellEnd"/>
      <w:r w:rsidRPr="0080755A">
        <w:rPr>
          <w:rFonts w:eastAsia="Times New Roman" w:cstheme="minorHAnsi"/>
          <w:sz w:val="24"/>
          <w:szCs w:val="24"/>
          <w:lang w:eastAsia="en-AU"/>
        </w:rPr>
        <w:t xml:space="preserve"> 3</w:t>
      </w:r>
    </w:p>
    <w:p w14:paraId="0D06DA8D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Red Hill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5AFB0FC3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Richardson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6C98A30C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Taylor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36B40330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Telopea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32EB1DC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Theodore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U</w:t>
      </w:r>
      <w:r w:rsidRPr="0080755A">
        <w:rPr>
          <w:rFonts w:eastAsia="Times New Roman" w:cstheme="minorHAnsi"/>
          <w:sz w:val="24"/>
          <w:szCs w:val="24"/>
          <w:lang w:eastAsia="en-AU"/>
        </w:rPr>
        <w:t>kulele</w:t>
      </w:r>
    </w:p>
    <w:p w14:paraId="00E2573B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Torrens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0639102F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Turner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562E92D2" w14:textId="4608C7ED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UCHS</w:t>
      </w:r>
      <w:r w:rsidR="0080755A">
        <w:rPr>
          <w:rFonts w:eastAsia="Times New Roman" w:cstheme="minorHAnsi"/>
          <w:color w:val="000000"/>
          <w:sz w:val="24"/>
          <w:szCs w:val="24"/>
          <w:lang w:eastAsia="en-AU"/>
        </w:rPr>
        <w:t xml:space="preserve"> </w:t>
      </w: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K</w:t>
      </w:r>
      <w:r w:rsidR="0080755A">
        <w:rPr>
          <w:rFonts w:eastAsia="Times New Roman" w:cstheme="minorHAnsi"/>
          <w:color w:val="000000"/>
          <w:sz w:val="24"/>
          <w:szCs w:val="24"/>
          <w:lang w:eastAsia="en-AU"/>
        </w:rPr>
        <w:t>aleen</w:t>
      </w:r>
      <w:r w:rsidRPr="0080755A">
        <w:rPr>
          <w:rFonts w:eastAsia="Times New Roman" w:cstheme="minorHAnsi"/>
          <w:color w:val="000000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3C36D05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Wanniassa Hills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0B3A348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color w:val="000000"/>
          <w:sz w:val="24"/>
          <w:szCs w:val="24"/>
          <w:lang w:eastAsia="en-AU"/>
        </w:rPr>
      </w:pPr>
      <w:r w:rsidRPr="002B20A1">
        <w:rPr>
          <w:rFonts w:eastAsia="Times New Roman" w:cstheme="minorHAnsi"/>
          <w:color w:val="000000"/>
          <w:sz w:val="24"/>
          <w:szCs w:val="24"/>
          <w:lang w:eastAsia="en-AU"/>
        </w:rPr>
        <w:t>Wanniassa HS</w:t>
      </w:r>
      <w:r w:rsidRPr="0080755A">
        <w:rPr>
          <w:rFonts w:eastAsia="Times New Roman" w:cstheme="minorHAnsi"/>
          <w:color w:val="000000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C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oncert </w:t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and</w:t>
      </w:r>
    </w:p>
    <w:p w14:paraId="52FE0578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Weetangera</w:t>
      </w:r>
      <w:r w:rsidRPr="0080755A">
        <w:rPr>
          <w:rFonts w:eastAsia="Times New Roman" w:cstheme="minorHAnsi"/>
          <w:sz w:val="24"/>
          <w:szCs w:val="24"/>
          <w:lang w:eastAsia="en-AU"/>
        </w:rPr>
        <w:t xml:space="preserve">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B</w:t>
      </w:r>
      <w:r w:rsidRPr="0080755A">
        <w:rPr>
          <w:rFonts w:eastAsia="Times New Roman" w:cstheme="minorHAnsi"/>
          <w:sz w:val="24"/>
          <w:szCs w:val="24"/>
          <w:lang w:eastAsia="en-AU"/>
        </w:rPr>
        <w:t>rass</w:t>
      </w:r>
    </w:p>
    <w:p w14:paraId="7624B20B" w14:textId="77777777" w:rsidR="00527E9F" w:rsidRPr="0080755A" w:rsidRDefault="00527E9F" w:rsidP="002B20A1">
      <w:pPr>
        <w:tabs>
          <w:tab w:val="left" w:pos="2376"/>
        </w:tabs>
        <w:spacing w:after="0" w:line="240" w:lineRule="auto"/>
        <w:ind w:left="108"/>
        <w:rPr>
          <w:rFonts w:eastAsia="Times New Roman" w:cstheme="minorHAnsi"/>
          <w:sz w:val="24"/>
          <w:szCs w:val="24"/>
          <w:lang w:eastAsia="en-AU"/>
        </w:rPr>
      </w:pPr>
      <w:r w:rsidRPr="002B20A1">
        <w:rPr>
          <w:rFonts w:eastAsia="Times New Roman" w:cstheme="minorHAnsi"/>
          <w:sz w:val="24"/>
          <w:szCs w:val="24"/>
          <w:lang w:eastAsia="en-AU"/>
        </w:rPr>
        <w:t>Yarralumla PS</w:t>
      </w:r>
      <w:r w:rsidRPr="0080755A">
        <w:rPr>
          <w:rFonts w:eastAsia="Times New Roman" w:cstheme="minorHAnsi"/>
          <w:sz w:val="24"/>
          <w:szCs w:val="24"/>
          <w:lang w:eastAsia="en-AU"/>
        </w:rPr>
        <w:tab/>
      </w:r>
      <w:r w:rsidRPr="002B20A1">
        <w:rPr>
          <w:rFonts w:eastAsia="Times New Roman" w:cstheme="minorHAnsi"/>
          <w:sz w:val="24"/>
          <w:szCs w:val="24"/>
          <w:lang w:eastAsia="en-AU"/>
        </w:rPr>
        <w:t>W</w:t>
      </w:r>
      <w:r w:rsidRPr="0080755A">
        <w:rPr>
          <w:rFonts w:eastAsia="Times New Roman" w:cstheme="minorHAnsi"/>
          <w:sz w:val="24"/>
          <w:szCs w:val="24"/>
          <w:lang w:eastAsia="en-AU"/>
        </w:rPr>
        <w:t>oodwind</w:t>
      </w:r>
    </w:p>
    <w:p w14:paraId="4CE37D11" w14:textId="77777777" w:rsidR="002B20A1" w:rsidRPr="0080755A" w:rsidRDefault="002B20A1">
      <w:pPr>
        <w:rPr>
          <w:rFonts w:cstheme="minorHAnsi"/>
          <w:sz w:val="24"/>
          <w:szCs w:val="24"/>
        </w:rPr>
      </w:pPr>
    </w:p>
    <w:p w14:paraId="511696F0" w14:textId="4DA6317D" w:rsidR="002B20A1" w:rsidRPr="0080755A" w:rsidRDefault="0080755A">
      <w:pPr>
        <w:rPr>
          <w:rFonts w:cstheme="minorHAnsi"/>
          <w:b/>
          <w:bCs/>
          <w:sz w:val="24"/>
          <w:szCs w:val="24"/>
        </w:rPr>
      </w:pPr>
      <w:r w:rsidRPr="0080755A">
        <w:rPr>
          <w:rFonts w:cstheme="minorHAnsi"/>
          <w:b/>
          <w:bCs/>
          <w:sz w:val="24"/>
          <w:szCs w:val="24"/>
        </w:rPr>
        <w:t>Music Mentor Program</w:t>
      </w:r>
    </w:p>
    <w:p w14:paraId="7BC57A39" w14:textId="2E6B4EB8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Margaret Hendry School</w:t>
      </w:r>
    </w:p>
    <w:p w14:paraId="65B7C29B" w14:textId="0C88A85A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Kaleen PS</w:t>
      </w:r>
    </w:p>
    <w:p w14:paraId="71AF461B" w14:textId="3D870B36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Florey PS</w:t>
      </w:r>
    </w:p>
    <w:p w14:paraId="00C5E7D8" w14:textId="31F2071D" w:rsidR="0080755A" w:rsidRPr="0080755A" w:rsidRDefault="0080755A">
      <w:pPr>
        <w:rPr>
          <w:rFonts w:cstheme="minorHAnsi"/>
          <w:sz w:val="24"/>
          <w:szCs w:val="24"/>
        </w:rPr>
      </w:pPr>
      <w:r w:rsidRPr="0080755A">
        <w:rPr>
          <w:rFonts w:cstheme="minorHAnsi"/>
          <w:sz w:val="24"/>
          <w:szCs w:val="24"/>
        </w:rPr>
        <w:t>Macgregor PS</w:t>
      </w:r>
    </w:p>
    <w:p w14:paraId="7ED0541D" w14:textId="3BB4E2B9" w:rsidR="002B20A1" w:rsidRPr="00E34F7E" w:rsidRDefault="00E34F7E">
      <w:pPr>
        <w:rPr>
          <w:b/>
          <w:bCs/>
        </w:rPr>
      </w:pPr>
      <w:bookmarkStart w:id="0" w:name="_GoBack"/>
      <w:r w:rsidRPr="00E34F7E">
        <w:rPr>
          <w:b/>
          <w:bCs/>
        </w:rPr>
        <w:t>Total 60 schools</w:t>
      </w:r>
    </w:p>
    <w:bookmarkEnd w:id="0"/>
    <w:p w14:paraId="375D1BB6" w14:textId="77777777" w:rsidR="0080755A" w:rsidRDefault="0080755A"/>
    <w:p w14:paraId="16435E61" w14:textId="24F20B3B" w:rsidR="0080755A" w:rsidRDefault="0080755A">
      <w:pPr>
        <w:sectPr w:rsidR="0080755A" w:rsidSect="002B20A1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14:paraId="43F15FE2" w14:textId="6B50CFDE" w:rsidR="001E7134" w:rsidRDefault="001E7134"/>
    <w:sectPr w:rsidR="001E7134" w:rsidSect="002B20A1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A1"/>
    <w:rsid w:val="001E7134"/>
    <w:rsid w:val="002B20A1"/>
    <w:rsid w:val="004E5B1B"/>
    <w:rsid w:val="00527E9F"/>
    <w:rsid w:val="0080755A"/>
    <w:rsid w:val="00E3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A68F3"/>
  <w15:chartTrackingRefBased/>
  <w15:docId w15:val="{83B6B055-AE8A-4DA1-A421-95F4FC36A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05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Blackley, Naida</dc:creator>
  <cp:keywords/>
  <dc:description/>
  <cp:lastModifiedBy>Blackley, Naida</cp:lastModifiedBy>
  <cp:revision>4</cp:revision>
  <cp:lastPrinted>2020-02-25T22:25:00Z</cp:lastPrinted>
  <dcterms:created xsi:type="dcterms:W3CDTF">2020-02-25T22:13:00Z</dcterms:created>
  <dcterms:modified xsi:type="dcterms:W3CDTF">2020-02-25T23:00:00Z</dcterms:modified>
</cp:coreProperties>
</file>